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40"/>
          <w:szCs w:val="40"/>
        </w:rPr>
      </w:pPr>
      <w:r w:rsidDel="00000000" w:rsidR="00000000" w:rsidRPr="00000000">
        <w:rPr>
          <w:rFonts w:ascii="Calibri" w:cs="Calibri" w:eastAsia="Calibri" w:hAnsi="Calibri"/>
          <w:b w:val="1"/>
          <w:sz w:val="40"/>
          <w:szCs w:val="40"/>
          <w:rtl w:val="0"/>
        </w:rPr>
        <w:t xml:space="preserve">2021 All-Eastern Honors Ensembles 2/15/21 Update</w:t>
      </w:r>
    </w:p>
    <w:p w:rsidR="00000000" w:rsidDel="00000000" w:rsidP="00000000" w:rsidRDefault="00000000" w:rsidRPr="00000000" w14:paraId="00000002">
      <w:pPr>
        <w:jc w:val="left"/>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3">
      <w:pPr>
        <w:jc w:val="left"/>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We are excited to see you all in three weeks.  Please read this entire update!</w:t>
      </w:r>
    </w:p>
    <w:p w:rsidR="00000000" w:rsidDel="00000000" w:rsidP="00000000" w:rsidRDefault="00000000" w:rsidRPr="00000000" w14:paraId="00000004">
      <w:pPr>
        <w:jc w:val="left"/>
        <w:rPr>
          <w:rFonts w:ascii="Calibri" w:cs="Calibri" w:eastAsia="Calibri" w:hAnsi="Calibri"/>
          <w:sz w:val="14"/>
          <w:szCs w:val="14"/>
        </w:rPr>
      </w:pPr>
      <w:r w:rsidDel="00000000" w:rsidR="00000000" w:rsidRPr="00000000">
        <w:rPr>
          <w:rtl w:val="0"/>
        </w:rPr>
      </w:r>
    </w:p>
    <w:p w:rsidR="00000000" w:rsidDel="00000000" w:rsidP="00000000" w:rsidRDefault="00000000" w:rsidRPr="00000000" w14:paraId="00000005">
      <w:pPr>
        <w:jc w:val="left"/>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This week!</w:t>
      </w:r>
    </w:p>
    <w:p w:rsidR="00000000" w:rsidDel="00000000" w:rsidP="00000000" w:rsidRDefault="00000000" w:rsidRPr="00000000" w14:paraId="00000006">
      <w:pPr>
        <w:numPr>
          <w:ilvl w:val="0"/>
          <w:numId w:val="2"/>
        </w:numPr>
        <w:ind w:left="720" w:hanging="360"/>
        <w:jc w:val="lef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RECORDINGS are due by FRIDAY 2/19 - directions are at the links below</w:t>
      </w:r>
    </w:p>
    <w:p w:rsidR="00000000" w:rsidDel="00000000" w:rsidP="00000000" w:rsidRDefault="00000000" w:rsidRPr="00000000" w14:paraId="00000007">
      <w:pPr>
        <w:numPr>
          <w:ilvl w:val="0"/>
          <w:numId w:val="2"/>
        </w:numPr>
        <w:ind w:left="720" w:hanging="360"/>
        <w:jc w:val="lef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Recordings are being turned in through the virtual classroom</w:t>
      </w:r>
    </w:p>
    <w:p w:rsidR="00000000" w:rsidDel="00000000" w:rsidP="00000000" w:rsidRDefault="00000000" w:rsidRPr="00000000" w14:paraId="00000008">
      <w:pPr>
        <w:numPr>
          <w:ilvl w:val="0"/>
          <w:numId w:val="2"/>
        </w:numPr>
        <w:ind w:left="720" w:hanging="360"/>
        <w:jc w:val="lef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Record in concert dress, this is a dress rehearsal for the real recording</w:t>
      </w:r>
    </w:p>
    <w:p w:rsidR="00000000" w:rsidDel="00000000" w:rsidP="00000000" w:rsidRDefault="00000000" w:rsidRPr="00000000" w14:paraId="00000009">
      <w:pPr>
        <w:numPr>
          <w:ilvl w:val="0"/>
          <w:numId w:val="2"/>
        </w:numPr>
        <w:ind w:left="720" w:hanging="360"/>
        <w:jc w:val="lef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the recordings you turn in are being used to determine section leaders so please turn in your best work *****</w:t>
      </w:r>
    </w:p>
    <w:p w:rsidR="00000000" w:rsidDel="00000000" w:rsidP="00000000" w:rsidRDefault="00000000" w:rsidRPr="00000000" w14:paraId="0000000A">
      <w:pPr>
        <w:jc w:val="left"/>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B">
      <w:pPr>
        <w:jc w:val="left"/>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Download Music at the following LINKS:</w:t>
      </w:r>
    </w:p>
    <w:p w:rsidR="00000000" w:rsidDel="00000000" w:rsidP="00000000" w:rsidRDefault="00000000" w:rsidRPr="00000000" w14:paraId="0000000C">
      <w:pPr>
        <w:jc w:val="left"/>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D">
      <w:pPr>
        <w:jc w:val="left"/>
        <w:rPr>
          <w:rFonts w:ascii="Calibri" w:cs="Calibri" w:eastAsia="Calibri" w:hAnsi="Calibri"/>
          <w:sz w:val="32"/>
          <w:szCs w:val="32"/>
        </w:rPr>
      </w:pPr>
      <w:hyperlink r:id="rId6">
        <w:r w:rsidDel="00000000" w:rsidR="00000000" w:rsidRPr="00000000">
          <w:rPr>
            <w:rFonts w:ascii="Calibri" w:cs="Calibri" w:eastAsia="Calibri" w:hAnsi="Calibri"/>
            <w:color w:val="1155cc"/>
            <w:sz w:val="32"/>
            <w:szCs w:val="32"/>
            <w:u w:val="single"/>
            <w:rtl w:val="0"/>
          </w:rPr>
          <w:t xml:space="preserve">Band   </w:t>
        </w:r>
      </w:hyperlink>
      <w:r w:rsidDel="00000000" w:rsidR="00000000" w:rsidRPr="00000000">
        <w:rPr>
          <w:rFonts w:ascii="Calibri" w:cs="Calibri" w:eastAsia="Calibri" w:hAnsi="Calibri"/>
          <w:sz w:val="32"/>
          <w:szCs w:val="32"/>
          <w:rtl w:val="0"/>
        </w:rPr>
        <w:tab/>
        <w:t xml:space="preserve">      </w:t>
      </w:r>
      <w:hyperlink r:id="rId7">
        <w:r w:rsidDel="00000000" w:rsidR="00000000" w:rsidRPr="00000000">
          <w:rPr>
            <w:rFonts w:ascii="Calibri" w:cs="Calibri" w:eastAsia="Calibri" w:hAnsi="Calibri"/>
            <w:color w:val="1155cc"/>
            <w:sz w:val="32"/>
            <w:szCs w:val="32"/>
            <w:u w:val="single"/>
            <w:rtl w:val="0"/>
          </w:rPr>
          <w:t xml:space="preserve">Jazz Band</w:t>
        </w:r>
      </w:hyperlink>
      <w:r w:rsidDel="00000000" w:rsidR="00000000" w:rsidRPr="00000000">
        <w:rPr>
          <w:rFonts w:ascii="Calibri" w:cs="Calibri" w:eastAsia="Calibri" w:hAnsi="Calibri"/>
          <w:sz w:val="32"/>
          <w:szCs w:val="32"/>
          <w:rtl w:val="0"/>
        </w:rPr>
        <w:t xml:space="preserve">   </w:t>
        <w:tab/>
        <w:t xml:space="preserve">          </w:t>
      </w:r>
      <w:hyperlink r:id="rId8">
        <w:r w:rsidDel="00000000" w:rsidR="00000000" w:rsidRPr="00000000">
          <w:rPr>
            <w:rFonts w:ascii="Calibri" w:cs="Calibri" w:eastAsia="Calibri" w:hAnsi="Calibri"/>
            <w:color w:val="1155cc"/>
            <w:sz w:val="32"/>
            <w:szCs w:val="32"/>
            <w:u w:val="single"/>
            <w:rtl w:val="0"/>
          </w:rPr>
          <w:t xml:space="preserve">Mixed Choir  </w:t>
        </w:r>
      </w:hyperlink>
      <w:r w:rsidDel="00000000" w:rsidR="00000000" w:rsidRPr="00000000">
        <w:rPr>
          <w:rFonts w:ascii="Calibri" w:cs="Calibri" w:eastAsia="Calibri" w:hAnsi="Calibri"/>
          <w:sz w:val="32"/>
          <w:szCs w:val="32"/>
          <w:rtl w:val="0"/>
        </w:rPr>
        <w:t xml:space="preserve">  </w:t>
        <w:tab/>
        <w:t xml:space="preserve">        </w:t>
      </w:r>
      <w:hyperlink r:id="rId9">
        <w:r w:rsidDel="00000000" w:rsidR="00000000" w:rsidRPr="00000000">
          <w:rPr>
            <w:rFonts w:ascii="Calibri" w:cs="Calibri" w:eastAsia="Calibri" w:hAnsi="Calibri"/>
            <w:color w:val="1155cc"/>
            <w:sz w:val="32"/>
            <w:szCs w:val="32"/>
            <w:u w:val="single"/>
            <w:rtl w:val="0"/>
          </w:rPr>
          <w:t xml:space="preserve">Treble Choir</w:t>
        </w:r>
      </w:hyperlink>
      <w:r w:rsidDel="00000000" w:rsidR="00000000" w:rsidRPr="00000000">
        <w:rPr>
          <w:rtl w:val="0"/>
        </w:rPr>
      </w:r>
    </w:p>
    <w:p w:rsidR="00000000" w:rsidDel="00000000" w:rsidP="00000000" w:rsidRDefault="00000000" w:rsidRPr="00000000" w14:paraId="0000000E">
      <w:pPr>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jc w:val="center"/>
        <w:rPr>
          <w:rFonts w:ascii="Calibri" w:cs="Calibri" w:eastAsia="Calibri" w:hAnsi="Calibri"/>
          <w:b w:val="1"/>
          <w:sz w:val="28"/>
          <w:szCs w:val="28"/>
        </w:rPr>
      </w:pPr>
      <w:hyperlink r:id="rId10">
        <w:r w:rsidDel="00000000" w:rsidR="00000000" w:rsidRPr="00000000">
          <w:rPr>
            <w:rFonts w:ascii="Calibri" w:cs="Calibri" w:eastAsia="Calibri" w:hAnsi="Calibri"/>
            <w:b w:val="1"/>
            <w:color w:val="1155cc"/>
            <w:sz w:val="28"/>
            <w:szCs w:val="28"/>
            <w:u w:val="single"/>
            <w:rtl w:val="0"/>
          </w:rPr>
          <w:t xml:space="preserve">ORCHESTRA</w:t>
        </w:r>
      </w:hyperlink>
      <w:r w:rsidDel="00000000" w:rsidR="00000000" w:rsidRPr="00000000">
        <w:rPr>
          <w:rFonts w:ascii="Calibri" w:cs="Calibri" w:eastAsia="Calibri" w:hAnsi="Calibri"/>
          <w:b w:val="1"/>
          <w:sz w:val="28"/>
          <w:szCs w:val="28"/>
          <w:rtl w:val="0"/>
        </w:rPr>
        <w:t xml:space="preserve"> - you have UPDATED MUSIC - please download and read the attached note from Dr. Tapia</w:t>
      </w:r>
    </w:p>
    <w:p w:rsidR="00000000" w:rsidDel="00000000" w:rsidP="00000000" w:rsidRDefault="00000000" w:rsidRPr="00000000" w14:paraId="00000010">
      <w:pPr>
        <w:jc w:val="lef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11">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Hello  All-Eastern Orchestra:</w:t>
      </w:r>
    </w:p>
    <w:p w:rsidR="00000000" w:rsidDel="00000000" w:rsidP="00000000" w:rsidRDefault="00000000" w:rsidRPr="00000000" w14:paraId="00000012">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13">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There has been some confusion regarding the NUMBERING of MEASURES for the work. I used MY numbering system for the excerpts and wanted to clarify that system for you!</w:t>
      </w:r>
    </w:p>
    <w:p w:rsidR="00000000" w:rsidDel="00000000" w:rsidP="00000000" w:rsidRDefault="00000000" w:rsidRPr="00000000" w14:paraId="00000014">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15">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As this is a march, with repeated sections, but not symmetrically even repeats due to endings, I use a CONTINUOUS numbering system. So at the FIRST ENDING (measure 23 - 26) we then continue numbering straight through the SECOND ENDING as measure 27 and so on… This way we have NO repeated numbers of measures, we refer to each measure and section specifically, and the 4 measure first ending does not mess up the numbering of the 3 measure second ending… CLEAR? LOL, I hope so…</w:t>
      </w:r>
    </w:p>
    <w:p w:rsidR="00000000" w:rsidDel="00000000" w:rsidP="00000000" w:rsidRDefault="00000000" w:rsidRPr="00000000" w14:paraId="00000016">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17">
      <w:pPr>
        <w:rPr>
          <w:rFonts w:ascii="Calibri" w:cs="Calibri" w:eastAsia="Calibri" w:hAnsi="Calibri"/>
          <w:sz w:val="17"/>
          <w:szCs w:val="17"/>
        </w:rPr>
      </w:pPr>
      <w:r w:rsidDel="00000000" w:rsidR="00000000" w:rsidRPr="00000000">
        <w:rPr>
          <w:rFonts w:ascii="Calibri" w:cs="Calibri" w:eastAsia="Calibri" w:hAnsi="Calibri"/>
          <w:sz w:val="17"/>
          <w:szCs w:val="17"/>
          <w:rtl w:val="0"/>
        </w:rPr>
        <w:t xml:space="preserve">Here are the BIG measure and rehearsal marking spots to check:</w:t>
      </w:r>
    </w:p>
    <w:p w:rsidR="00000000" w:rsidDel="00000000" w:rsidP="00000000" w:rsidRDefault="00000000" w:rsidRPr="00000000" w14:paraId="00000018">
      <w:pPr>
        <w:rPr>
          <w:rFonts w:ascii="Calibri" w:cs="Calibri" w:eastAsia="Calibri" w:hAnsi="Calibri"/>
          <w:sz w:val="17"/>
          <w:szCs w:val="17"/>
        </w:rPr>
      </w:pPr>
      <w:r w:rsidDel="00000000" w:rsidR="00000000" w:rsidRPr="00000000">
        <w:rPr>
          <w:rFonts w:ascii="Calibri" w:cs="Calibri" w:eastAsia="Calibri" w:hAnsi="Calibri"/>
          <w:sz w:val="17"/>
          <w:szCs w:val="17"/>
          <w:rtl w:val="0"/>
        </w:rPr>
        <w:t xml:space="preserve"> </w:t>
      </w:r>
    </w:p>
    <w:p w:rsidR="00000000" w:rsidDel="00000000" w:rsidP="00000000" w:rsidRDefault="00000000" w:rsidRPr="00000000" w14:paraId="00000019">
      <w:pPr>
        <w:rPr>
          <w:rFonts w:ascii="Calibri" w:cs="Calibri" w:eastAsia="Calibri" w:hAnsi="Calibri"/>
          <w:sz w:val="17"/>
          <w:szCs w:val="17"/>
        </w:rPr>
      </w:pPr>
      <w:r w:rsidDel="00000000" w:rsidR="00000000" w:rsidRPr="00000000">
        <w:rPr>
          <w:rFonts w:ascii="Calibri" w:cs="Calibri" w:eastAsia="Calibri" w:hAnsi="Calibri"/>
          <w:sz w:val="17"/>
          <w:szCs w:val="17"/>
          <w:rtl w:val="0"/>
        </w:rPr>
        <w:t xml:space="preserve">Ms. 6 is the first repeat</w:t>
      </w:r>
    </w:p>
    <w:p w:rsidR="00000000" w:rsidDel="00000000" w:rsidP="00000000" w:rsidRDefault="00000000" w:rsidRPr="00000000" w14:paraId="0000001A">
      <w:pPr>
        <w:rPr>
          <w:rFonts w:ascii="Calibri" w:cs="Calibri" w:eastAsia="Calibri" w:hAnsi="Calibri"/>
          <w:sz w:val="17"/>
          <w:szCs w:val="17"/>
        </w:rPr>
      </w:pPr>
      <w:r w:rsidDel="00000000" w:rsidR="00000000" w:rsidRPr="00000000">
        <w:rPr>
          <w:rFonts w:ascii="Calibri" w:cs="Calibri" w:eastAsia="Calibri" w:hAnsi="Calibri"/>
          <w:sz w:val="17"/>
          <w:szCs w:val="17"/>
          <w:rtl w:val="0"/>
        </w:rPr>
        <w:t xml:space="preserve">Ms. 23 is the first ending (Note that the first ending is 4 measures long and the second ending is only 3, that is why we number it continuously)</w:t>
      </w:r>
    </w:p>
    <w:p w:rsidR="00000000" w:rsidDel="00000000" w:rsidP="00000000" w:rsidRDefault="00000000" w:rsidRPr="00000000" w14:paraId="0000001B">
      <w:pPr>
        <w:rPr>
          <w:rFonts w:ascii="Calibri" w:cs="Calibri" w:eastAsia="Calibri" w:hAnsi="Calibri"/>
          <w:sz w:val="17"/>
          <w:szCs w:val="17"/>
        </w:rPr>
      </w:pPr>
      <w:r w:rsidDel="00000000" w:rsidR="00000000" w:rsidRPr="00000000">
        <w:rPr>
          <w:rFonts w:ascii="Calibri" w:cs="Calibri" w:eastAsia="Calibri" w:hAnsi="Calibri"/>
          <w:sz w:val="17"/>
          <w:szCs w:val="17"/>
          <w:rtl w:val="0"/>
        </w:rPr>
        <w:t xml:space="preserve">Ms. 27 is the second ending</w:t>
      </w:r>
    </w:p>
    <w:p w:rsidR="00000000" w:rsidDel="00000000" w:rsidP="00000000" w:rsidRDefault="00000000" w:rsidRPr="00000000" w14:paraId="0000001C">
      <w:pPr>
        <w:rPr>
          <w:rFonts w:ascii="Calibri" w:cs="Calibri" w:eastAsia="Calibri" w:hAnsi="Calibri"/>
          <w:sz w:val="17"/>
          <w:szCs w:val="17"/>
        </w:rPr>
      </w:pPr>
      <w:r w:rsidDel="00000000" w:rsidR="00000000" w:rsidRPr="00000000">
        <w:rPr>
          <w:rFonts w:ascii="Calibri" w:cs="Calibri" w:eastAsia="Calibri" w:hAnsi="Calibri"/>
          <w:sz w:val="17"/>
          <w:szCs w:val="17"/>
          <w:rtl w:val="0"/>
        </w:rPr>
        <w:t xml:space="preserve">B is 30</w:t>
      </w:r>
    </w:p>
    <w:p w:rsidR="00000000" w:rsidDel="00000000" w:rsidP="00000000" w:rsidRDefault="00000000" w:rsidRPr="00000000" w14:paraId="0000001D">
      <w:pPr>
        <w:rPr>
          <w:rFonts w:ascii="Calibri" w:cs="Calibri" w:eastAsia="Calibri" w:hAnsi="Calibri"/>
          <w:sz w:val="17"/>
          <w:szCs w:val="17"/>
        </w:rPr>
      </w:pPr>
      <w:r w:rsidDel="00000000" w:rsidR="00000000" w:rsidRPr="00000000">
        <w:rPr>
          <w:rFonts w:ascii="Calibri" w:cs="Calibri" w:eastAsia="Calibri" w:hAnsi="Calibri"/>
          <w:sz w:val="17"/>
          <w:szCs w:val="17"/>
          <w:rtl w:val="0"/>
        </w:rPr>
        <w:t xml:space="preserve">C is 42</w:t>
      </w:r>
    </w:p>
    <w:p w:rsidR="00000000" w:rsidDel="00000000" w:rsidP="00000000" w:rsidRDefault="00000000" w:rsidRPr="00000000" w14:paraId="0000001E">
      <w:pPr>
        <w:rPr>
          <w:rFonts w:ascii="Calibri" w:cs="Calibri" w:eastAsia="Calibri" w:hAnsi="Calibri"/>
          <w:sz w:val="17"/>
          <w:szCs w:val="17"/>
        </w:rPr>
      </w:pPr>
      <w:r w:rsidDel="00000000" w:rsidR="00000000" w:rsidRPr="00000000">
        <w:rPr>
          <w:rFonts w:ascii="Calibri" w:cs="Calibri" w:eastAsia="Calibri" w:hAnsi="Calibri"/>
          <w:sz w:val="17"/>
          <w:szCs w:val="17"/>
          <w:rtl w:val="0"/>
        </w:rPr>
        <w:t xml:space="preserve">D is 51</w:t>
      </w:r>
    </w:p>
    <w:p w:rsidR="00000000" w:rsidDel="00000000" w:rsidP="00000000" w:rsidRDefault="00000000" w:rsidRPr="00000000" w14:paraId="0000001F">
      <w:pPr>
        <w:rPr>
          <w:rFonts w:ascii="Calibri" w:cs="Calibri" w:eastAsia="Calibri" w:hAnsi="Calibri"/>
          <w:sz w:val="17"/>
          <w:szCs w:val="17"/>
        </w:rPr>
      </w:pPr>
      <w:r w:rsidDel="00000000" w:rsidR="00000000" w:rsidRPr="00000000">
        <w:rPr>
          <w:rFonts w:ascii="Calibri" w:cs="Calibri" w:eastAsia="Calibri" w:hAnsi="Calibri"/>
          <w:sz w:val="17"/>
          <w:szCs w:val="17"/>
          <w:rtl w:val="0"/>
        </w:rPr>
        <w:t xml:space="preserve">E is 60</w:t>
      </w:r>
    </w:p>
    <w:p w:rsidR="00000000" w:rsidDel="00000000" w:rsidP="00000000" w:rsidRDefault="00000000" w:rsidRPr="00000000" w14:paraId="00000020">
      <w:pPr>
        <w:rPr>
          <w:rFonts w:ascii="Calibri" w:cs="Calibri" w:eastAsia="Calibri" w:hAnsi="Calibri"/>
          <w:sz w:val="17"/>
          <w:szCs w:val="17"/>
        </w:rPr>
      </w:pPr>
      <w:r w:rsidDel="00000000" w:rsidR="00000000" w:rsidRPr="00000000">
        <w:rPr>
          <w:rFonts w:ascii="Calibri" w:cs="Calibri" w:eastAsia="Calibri" w:hAnsi="Calibri"/>
          <w:sz w:val="17"/>
          <w:szCs w:val="17"/>
          <w:rtl w:val="0"/>
        </w:rPr>
        <w:t xml:space="preserve">Ms. 68 is the second repeated section… COULD you put an E1 right there at that spot?</w:t>
      </w:r>
    </w:p>
    <w:p w:rsidR="00000000" w:rsidDel="00000000" w:rsidP="00000000" w:rsidRDefault="00000000" w:rsidRPr="00000000" w14:paraId="00000021">
      <w:pPr>
        <w:rPr>
          <w:rFonts w:ascii="Calibri" w:cs="Calibri" w:eastAsia="Calibri" w:hAnsi="Calibri"/>
          <w:sz w:val="17"/>
          <w:szCs w:val="17"/>
        </w:rPr>
      </w:pPr>
      <w:r w:rsidDel="00000000" w:rsidR="00000000" w:rsidRPr="00000000">
        <w:rPr>
          <w:rFonts w:ascii="Calibri" w:cs="Calibri" w:eastAsia="Calibri" w:hAnsi="Calibri"/>
          <w:sz w:val="17"/>
          <w:szCs w:val="17"/>
          <w:rtl w:val="0"/>
        </w:rPr>
        <w:t xml:space="preserve">F is 74</w:t>
      </w:r>
    </w:p>
    <w:p w:rsidR="00000000" w:rsidDel="00000000" w:rsidP="00000000" w:rsidRDefault="00000000" w:rsidRPr="00000000" w14:paraId="00000022">
      <w:pPr>
        <w:rPr>
          <w:rFonts w:ascii="Calibri" w:cs="Calibri" w:eastAsia="Calibri" w:hAnsi="Calibri"/>
          <w:sz w:val="17"/>
          <w:szCs w:val="17"/>
        </w:rPr>
      </w:pPr>
      <w:r w:rsidDel="00000000" w:rsidR="00000000" w:rsidRPr="00000000">
        <w:rPr>
          <w:rFonts w:ascii="Calibri" w:cs="Calibri" w:eastAsia="Calibri" w:hAnsi="Calibri"/>
          <w:sz w:val="17"/>
          <w:szCs w:val="17"/>
          <w:rtl w:val="0"/>
        </w:rPr>
        <w:t xml:space="preserve">First ending is 81</w:t>
      </w:r>
    </w:p>
    <w:p w:rsidR="00000000" w:rsidDel="00000000" w:rsidP="00000000" w:rsidRDefault="00000000" w:rsidRPr="00000000" w14:paraId="00000023">
      <w:pPr>
        <w:rPr>
          <w:rFonts w:ascii="Calibri" w:cs="Calibri" w:eastAsia="Calibri" w:hAnsi="Calibri"/>
          <w:sz w:val="17"/>
          <w:szCs w:val="17"/>
        </w:rPr>
      </w:pPr>
      <w:r w:rsidDel="00000000" w:rsidR="00000000" w:rsidRPr="00000000">
        <w:rPr>
          <w:rFonts w:ascii="Calibri" w:cs="Calibri" w:eastAsia="Calibri" w:hAnsi="Calibri"/>
          <w:sz w:val="17"/>
          <w:szCs w:val="17"/>
          <w:rtl w:val="0"/>
        </w:rPr>
        <w:t xml:space="preserve">Second ending is 82</w:t>
      </w:r>
    </w:p>
    <w:p w:rsidR="00000000" w:rsidDel="00000000" w:rsidP="00000000" w:rsidRDefault="00000000" w:rsidRPr="00000000" w14:paraId="00000024">
      <w:pPr>
        <w:rPr>
          <w:rFonts w:ascii="Calibri" w:cs="Calibri" w:eastAsia="Calibri" w:hAnsi="Calibri"/>
          <w:sz w:val="17"/>
          <w:szCs w:val="17"/>
        </w:rPr>
      </w:pPr>
      <w:r w:rsidDel="00000000" w:rsidR="00000000" w:rsidRPr="00000000">
        <w:rPr>
          <w:rFonts w:ascii="Calibri" w:cs="Calibri" w:eastAsia="Calibri" w:hAnsi="Calibri"/>
          <w:sz w:val="17"/>
          <w:szCs w:val="17"/>
          <w:rtl w:val="0"/>
        </w:rPr>
        <w:t xml:space="preserve">G is 88</w:t>
      </w:r>
    </w:p>
    <w:p w:rsidR="00000000" w:rsidDel="00000000" w:rsidP="00000000" w:rsidRDefault="00000000" w:rsidRPr="00000000" w14:paraId="00000025">
      <w:pPr>
        <w:rPr>
          <w:rFonts w:ascii="Calibri" w:cs="Calibri" w:eastAsia="Calibri" w:hAnsi="Calibri"/>
          <w:sz w:val="17"/>
          <w:szCs w:val="17"/>
        </w:rPr>
      </w:pPr>
      <w:r w:rsidDel="00000000" w:rsidR="00000000" w:rsidRPr="00000000">
        <w:rPr>
          <w:rFonts w:ascii="Calibri" w:cs="Calibri" w:eastAsia="Calibri" w:hAnsi="Calibri"/>
          <w:sz w:val="17"/>
          <w:szCs w:val="17"/>
          <w:rtl w:val="0"/>
        </w:rPr>
        <w:t xml:space="preserve">H is 98</w:t>
      </w:r>
    </w:p>
    <w:p w:rsidR="00000000" w:rsidDel="00000000" w:rsidP="00000000" w:rsidRDefault="00000000" w:rsidRPr="00000000" w14:paraId="00000026">
      <w:pPr>
        <w:rPr>
          <w:rFonts w:ascii="Calibri" w:cs="Calibri" w:eastAsia="Calibri" w:hAnsi="Calibri"/>
          <w:sz w:val="17"/>
          <w:szCs w:val="17"/>
        </w:rPr>
      </w:pPr>
      <w:r w:rsidDel="00000000" w:rsidR="00000000" w:rsidRPr="00000000">
        <w:rPr>
          <w:rFonts w:ascii="Calibri" w:cs="Calibri" w:eastAsia="Calibri" w:hAnsi="Calibri"/>
          <w:sz w:val="17"/>
          <w:szCs w:val="17"/>
          <w:rtl w:val="0"/>
        </w:rPr>
        <w:t xml:space="preserve">I is 106</w:t>
      </w:r>
    </w:p>
    <w:p w:rsidR="00000000" w:rsidDel="00000000" w:rsidP="00000000" w:rsidRDefault="00000000" w:rsidRPr="00000000" w14:paraId="00000027">
      <w:pPr>
        <w:rPr>
          <w:rFonts w:ascii="Calibri" w:cs="Calibri" w:eastAsia="Calibri" w:hAnsi="Calibri"/>
          <w:sz w:val="17"/>
          <w:szCs w:val="17"/>
        </w:rPr>
      </w:pPr>
      <w:r w:rsidDel="00000000" w:rsidR="00000000" w:rsidRPr="00000000">
        <w:rPr>
          <w:rFonts w:ascii="Calibri" w:cs="Calibri" w:eastAsia="Calibri" w:hAnsi="Calibri"/>
          <w:sz w:val="17"/>
          <w:szCs w:val="17"/>
          <w:rtl w:val="0"/>
        </w:rPr>
        <w:t xml:space="preserve">J is 115</w:t>
      </w:r>
    </w:p>
    <w:p w:rsidR="00000000" w:rsidDel="00000000" w:rsidP="00000000" w:rsidRDefault="00000000" w:rsidRPr="00000000" w14:paraId="00000028">
      <w:pPr>
        <w:rPr>
          <w:rFonts w:ascii="Calibri" w:cs="Calibri" w:eastAsia="Calibri" w:hAnsi="Calibri"/>
          <w:sz w:val="17"/>
          <w:szCs w:val="17"/>
        </w:rPr>
      </w:pPr>
      <w:r w:rsidDel="00000000" w:rsidR="00000000" w:rsidRPr="00000000">
        <w:rPr>
          <w:rFonts w:ascii="Calibri" w:cs="Calibri" w:eastAsia="Calibri" w:hAnsi="Calibri"/>
          <w:sz w:val="17"/>
          <w:szCs w:val="17"/>
          <w:rtl w:val="0"/>
        </w:rPr>
        <w:t xml:space="preserve">K is 125</w:t>
      </w:r>
    </w:p>
    <w:p w:rsidR="00000000" w:rsidDel="00000000" w:rsidP="00000000" w:rsidRDefault="00000000" w:rsidRPr="00000000" w14:paraId="00000029">
      <w:pPr>
        <w:rPr>
          <w:rFonts w:ascii="Calibri" w:cs="Calibri" w:eastAsia="Calibri" w:hAnsi="Calibri"/>
          <w:sz w:val="17"/>
          <w:szCs w:val="17"/>
        </w:rPr>
      </w:pPr>
      <w:r w:rsidDel="00000000" w:rsidR="00000000" w:rsidRPr="00000000">
        <w:rPr>
          <w:rFonts w:ascii="Calibri" w:cs="Calibri" w:eastAsia="Calibri" w:hAnsi="Calibri"/>
          <w:sz w:val="17"/>
          <w:szCs w:val="17"/>
          <w:rtl w:val="0"/>
        </w:rPr>
        <w:t xml:space="preserve">L is 136</w:t>
      </w:r>
    </w:p>
    <w:p w:rsidR="00000000" w:rsidDel="00000000" w:rsidP="00000000" w:rsidRDefault="00000000" w:rsidRPr="00000000" w14:paraId="0000002A">
      <w:pPr>
        <w:rPr>
          <w:rFonts w:ascii="Calibri" w:cs="Calibri" w:eastAsia="Calibri" w:hAnsi="Calibri"/>
          <w:sz w:val="17"/>
          <w:szCs w:val="17"/>
        </w:rPr>
      </w:pPr>
      <w:r w:rsidDel="00000000" w:rsidR="00000000" w:rsidRPr="00000000">
        <w:rPr>
          <w:rFonts w:ascii="Calibri" w:cs="Calibri" w:eastAsia="Calibri" w:hAnsi="Calibri"/>
          <w:sz w:val="17"/>
          <w:szCs w:val="17"/>
          <w:rtl w:val="0"/>
        </w:rPr>
        <w:t xml:space="preserve">The last measure is 144</w:t>
      </w:r>
    </w:p>
    <w:p w:rsidR="00000000" w:rsidDel="00000000" w:rsidP="00000000" w:rsidRDefault="00000000" w:rsidRPr="00000000" w14:paraId="0000002B">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C">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Please, so not hesitate to contact me if there are any questions! </w:t>
      </w:r>
    </w:p>
    <w:p w:rsidR="00000000" w:rsidDel="00000000" w:rsidP="00000000" w:rsidRDefault="00000000" w:rsidRPr="00000000" w14:paraId="0000002D">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E">
      <w:pPr>
        <w:rPr>
          <w:rFonts w:ascii="Calibri" w:cs="Calibri" w:eastAsia="Calibri" w:hAnsi="Calibri"/>
          <w:color w:val="0b4cb4"/>
          <w:sz w:val="18"/>
          <w:szCs w:val="18"/>
          <w:u w:val="single"/>
        </w:rPr>
      </w:pPr>
      <w:r w:rsidDel="00000000" w:rsidR="00000000" w:rsidRPr="00000000">
        <w:rPr>
          <w:rFonts w:ascii="Calibri" w:cs="Calibri" w:eastAsia="Calibri" w:hAnsi="Calibri"/>
          <w:color w:val="0b4cb4"/>
          <w:sz w:val="18"/>
          <w:szCs w:val="18"/>
          <w:u w:val="single"/>
          <w:rtl w:val="0"/>
        </w:rPr>
        <w:t xml:space="preserve">jrtapia@syr.edu</w:t>
      </w:r>
    </w:p>
    <w:p w:rsidR="00000000" w:rsidDel="00000000" w:rsidP="00000000" w:rsidRDefault="00000000" w:rsidRPr="00000000" w14:paraId="0000002F">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30">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Dr. Tapia</w:t>
      </w:r>
    </w:p>
    <w:p w:rsidR="00000000" w:rsidDel="00000000" w:rsidP="00000000" w:rsidRDefault="00000000" w:rsidRPr="00000000" w14:paraId="00000031">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32">
      <w:pPr>
        <w:rPr>
          <w:rFonts w:ascii="Calibri" w:cs="Calibri" w:eastAsia="Calibri" w:hAnsi="Calibri"/>
          <w:sz w:val="40"/>
          <w:szCs w:val="40"/>
        </w:rPr>
      </w:pPr>
      <w:r w:rsidDel="00000000" w:rsidR="00000000" w:rsidRPr="00000000">
        <w:rPr>
          <w:rtl w:val="0"/>
        </w:rPr>
      </w:r>
    </w:p>
    <w:p w:rsidR="00000000" w:rsidDel="00000000" w:rsidP="00000000" w:rsidRDefault="00000000" w:rsidRPr="00000000" w14:paraId="00000033">
      <w:pPr>
        <w:rPr>
          <w:sz w:val="40"/>
          <w:szCs w:val="40"/>
        </w:rPr>
      </w:pPr>
      <w:r w:rsidDel="00000000" w:rsidR="00000000" w:rsidRPr="00000000">
        <w:rPr>
          <w:sz w:val="40"/>
          <w:szCs w:val="40"/>
          <w:rtl w:val="0"/>
        </w:rPr>
        <w:t xml:space="preserve">All-Eastern Schedule 2021</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sz w:val="24"/>
          <w:szCs w:val="24"/>
          <w:highlight w:val="yellow"/>
        </w:rPr>
      </w:pPr>
      <w:r w:rsidDel="00000000" w:rsidR="00000000" w:rsidRPr="00000000">
        <w:rPr>
          <w:sz w:val="24"/>
          <w:szCs w:val="24"/>
          <w:highlight w:val="yellow"/>
          <w:rtl w:val="0"/>
        </w:rPr>
        <w:t xml:space="preserve">Thursday March 4, 2021</w:t>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rPr>
          <w:sz w:val="24"/>
          <w:szCs w:val="24"/>
        </w:rPr>
      </w:pPr>
      <w:r w:rsidDel="00000000" w:rsidR="00000000" w:rsidRPr="00000000">
        <w:rPr>
          <w:sz w:val="24"/>
          <w:szCs w:val="24"/>
          <w:rtl w:val="0"/>
        </w:rPr>
        <w:t xml:space="preserve">6:30  PM -  students sign on</w:t>
      </w:r>
    </w:p>
    <w:p w:rsidR="00000000" w:rsidDel="00000000" w:rsidP="00000000" w:rsidRDefault="00000000" w:rsidRPr="00000000" w14:paraId="00000038">
      <w:pPr>
        <w:rPr>
          <w:sz w:val="24"/>
          <w:szCs w:val="24"/>
          <w:highlight w:val="white"/>
        </w:rPr>
      </w:pPr>
      <w:r w:rsidDel="00000000" w:rsidR="00000000" w:rsidRPr="00000000">
        <w:rPr>
          <w:sz w:val="24"/>
          <w:szCs w:val="24"/>
          <w:highlight w:val="white"/>
          <w:rtl w:val="0"/>
        </w:rPr>
        <w:t xml:space="preserve">7:00- 7:30 PM - Welcome and introductions</w:t>
      </w:r>
    </w:p>
    <w:p w:rsidR="00000000" w:rsidDel="00000000" w:rsidP="00000000" w:rsidRDefault="00000000" w:rsidRPr="00000000" w14:paraId="00000039">
      <w:pPr>
        <w:rPr>
          <w:sz w:val="24"/>
          <w:szCs w:val="24"/>
          <w:highlight w:val="white"/>
        </w:rPr>
      </w:pPr>
      <w:r w:rsidDel="00000000" w:rsidR="00000000" w:rsidRPr="00000000">
        <w:rPr>
          <w:sz w:val="24"/>
          <w:szCs w:val="24"/>
          <w:highlight w:val="white"/>
          <w:rtl w:val="0"/>
        </w:rPr>
        <w:t xml:space="preserve">7:30-8:30 - Guest Speaker</w:t>
      </w:r>
    </w:p>
    <w:p w:rsidR="00000000" w:rsidDel="00000000" w:rsidP="00000000" w:rsidRDefault="00000000" w:rsidRPr="00000000" w14:paraId="0000003A">
      <w:pPr>
        <w:rPr>
          <w:sz w:val="24"/>
          <w:szCs w:val="24"/>
        </w:rPr>
      </w:pPr>
      <w:r w:rsidDel="00000000" w:rsidR="00000000" w:rsidRPr="00000000">
        <w:rPr>
          <w:sz w:val="24"/>
          <w:szCs w:val="24"/>
          <w:highlight w:val="white"/>
          <w:rtl w:val="0"/>
        </w:rPr>
        <w:t xml:space="preserve">8:30 - 9:00 PM - Meet and Greet with conductors/managers</w:t>
      </w:r>
      <w:r w:rsidDel="00000000" w:rsidR="00000000" w:rsidRPr="00000000">
        <w:rPr>
          <w:rtl w:val="0"/>
        </w:rPr>
      </w:r>
    </w:p>
    <w:p w:rsidR="00000000" w:rsidDel="00000000" w:rsidP="00000000" w:rsidRDefault="00000000" w:rsidRPr="00000000" w14:paraId="0000003B">
      <w:pPr>
        <w:rPr>
          <w:sz w:val="24"/>
          <w:szCs w:val="24"/>
        </w:rPr>
      </w:pPr>
      <w:r w:rsidDel="00000000" w:rsidR="00000000" w:rsidRPr="00000000">
        <w:rPr>
          <w:rtl w:val="0"/>
        </w:rPr>
      </w:r>
    </w:p>
    <w:p w:rsidR="00000000" w:rsidDel="00000000" w:rsidP="00000000" w:rsidRDefault="00000000" w:rsidRPr="00000000" w14:paraId="0000003C">
      <w:pPr>
        <w:rPr>
          <w:sz w:val="24"/>
          <w:szCs w:val="24"/>
          <w:highlight w:val="yellow"/>
        </w:rPr>
      </w:pPr>
      <w:r w:rsidDel="00000000" w:rsidR="00000000" w:rsidRPr="00000000">
        <w:rPr>
          <w:sz w:val="24"/>
          <w:szCs w:val="24"/>
          <w:highlight w:val="yellow"/>
          <w:rtl w:val="0"/>
        </w:rPr>
        <w:t xml:space="preserve">Friday March 5, 2021</w:t>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sz w:val="24"/>
          <w:szCs w:val="24"/>
          <w:rtl w:val="0"/>
        </w:rPr>
        <w:t xml:space="preserve">9:00 AM - 1:00 PM</w:t>
      </w:r>
      <w:r w:rsidDel="00000000" w:rsidR="00000000" w:rsidRPr="00000000">
        <w:rPr>
          <w:b w:val="1"/>
          <w:sz w:val="24"/>
          <w:szCs w:val="24"/>
          <w:highlight w:val="yellow"/>
          <w:rtl w:val="0"/>
        </w:rPr>
        <w:t xml:space="preserve"> Optional</w:t>
      </w:r>
      <w:r w:rsidDel="00000000" w:rsidR="00000000" w:rsidRPr="00000000">
        <w:rPr>
          <w:sz w:val="24"/>
          <w:szCs w:val="24"/>
          <w:highlight w:val="yellow"/>
          <w:rtl w:val="0"/>
        </w:rPr>
        <w:t xml:space="preserve"> Mock College Auditions</w:t>
      </w:r>
      <w:r w:rsidDel="00000000" w:rsidR="00000000" w:rsidRPr="00000000">
        <w:rPr>
          <w:sz w:val="24"/>
          <w:szCs w:val="24"/>
          <w:rtl w:val="0"/>
        </w:rPr>
        <w:t xml:space="preserve"> - sign-ups open on 2/22</w:t>
      </w:r>
    </w:p>
    <w:p w:rsidR="00000000" w:rsidDel="00000000" w:rsidP="00000000" w:rsidRDefault="00000000" w:rsidRPr="00000000" w14:paraId="0000003F">
      <w:pPr>
        <w:rPr>
          <w:sz w:val="24"/>
          <w:szCs w:val="24"/>
        </w:rPr>
      </w:pPr>
      <w:r w:rsidDel="00000000" w:rsidR="00000000" w:rsidRPr="00000000">
        <w:rPr>
          <w:sz w:val="24"/>
          <w:szCs w:val="24"/>
          <w:rtl w:val="0"/>
        </w:rPr>
        <w:t xml:space="preserve">1:30 PM - students sign on</w:t>
      </w:r>
    </w:p>
    <w:p w:rsidR="00000000" w:rsidDel="00000000" w:rsidP="00000000" w:rsidRDefault="00000000" w:rsidRPr="00000000" w14:paraId="00000040">
      <w:pPr>
        <w:rPr>
          <w:sz w:val="24"/>
          <w:szCs w:val="24"/>
        </w:rPr>
      </w:pPr>
      <w:r w:rsidDel="00000000" w:rsidR="00000000" w:rsidRPr="00000000">
        <w:rPr>
          <w:sz w:val="24"/>
          <w:szCs w:val="24"/>
          <w:rtl w:val="0"/>
        </w:rPr>
        <w:t xml:space="preserve">2:00 - 2:45 PM - Guest Speaker</w:t>
      </w:r>
    </w:p>
    <w:p w:rsidR="00000000" w:rsidDel="00000000" w:rsidP="00000000" w:rsidRDefault="00000000" w:rsidRPr="00000000" w14:paraId="00000041">
      <w:pPr>
        <w:rPr>
          <w:sz w:val="24"/>
          <w:szCs w:val="24"/>
        </w:rPr>
      </w:pPr>
      <w:r w:rsidDel="00000000" w:rsidR="00000000" w:rsidRPr="00000000">
        <w:rPr>
          <w:sz w:val="24"/>
          <w:szCs w:val="24"/>
          <w:rtl w:val="0"/>
        </w:rPr>
        <w:t xml:space="preserve">3:00 - 4:30 PM - Rehearsal</w:t>
      </w:r>
    </w:p>
    <w:p w:rsidR="00000000" w:rsidDel="00000000" w:rsidP="00000000" w:rsidRDefault="00000000" w:rsidRPr="00000000" w14:paraId="00000042">
      <w:pPr>
        <w:rPr>
          <w:sz w:val="24"/>
          <w:szCs w:val="24"/>
        </w:rPr>
      </w:pPr>
      <w:r w:rsidDel="00000000" w:rsidR="00000000" w:rsidRPr="00000000">
        <w:rPr>
          <w:sz w:val="24"/>
          <w:szCs w:val="24"/>
          <w:rtl w:val="0"/>
        </w:rPr>
        <w:t xml:space="preserve">4:45 - 5:45 PM </w:t>
      </w:r>
    </w:p>
    <w:p w:rsidR="00000000" w:rsidDel="00000000" w:rsidP="00000000" w:rsidRDefault="00000000" w:rsidRPr="00000000" w14:paraId="00000043">
      <w:pPr>
        <w:numPr>
          <w:ilvl w:val="0"/>
          <w:numId w:val="3"/>
        </w:numPr>
        <w:ind w:left="720" w:hanging="360"/>
        <w:rPr>
          <w:sz w:val="24"/>
          <w:szCs w:val="24"/>
        </w:rPr>
      </w:pPr>
      <w:r w:rsidDel="00000000" w:rsidR="00000000" w:rsidRPr="00000000">
        <w:rPr>
          <w:sz w:val="24"/>
          <w:szCs w:val="24"/>
          <w:rtl w:val="0"/>
        </w:rPr>
        <w:t xml:space="preserve">Band, Orchestra and Treble Chorus - Master Class/Sectionals</w:t>
      </w:r>
    </w:p>
    <w:p w:rsidR="00000000" w:rsidDel="00000000" w:rsidP="00000000" w:rsidRDefault="00000000" w:rsidRPr="00000000" w14:paraId="00000044">
      <w:pPr>
        <w:numPr>
          <w:ilvl w:val="0"/>
          <w:numId w:val="3"/>
        </w:numPr>
        <w:ind w:left="720" w:hanging="360"/>
        <w:rPr>
          <w:sz w:val="24"/>
          <w:szCs w:val="24"/>
        </w:rPr>
      </w:pPr>
      <w:r w:rsidDel="00000000" w:rsidR="00000000" w:rsidRPr="00000000">
        <w:rPr>
          <w:sz w:val="24"/>
          <w:szCs w:val="24"/>
          <w:rtl w:val="0"/>
        </w:rPr>
        <w:t xml:space="preserve">Mixed Chorus -  College Round Table </w:t>
      </w:r>
    </w:p>
    <w:p w:rsidR="00000000" w:rsidDel="00000000" w:rsidP="00000000" w:rsidRDefault="00000000" w:rsidRPr="00000000" w14:paraId="00000045">
      <w:pPr>
        <w:rPr>
          <w:sz w:val="24"/>
          <w:szCs w:val="24"/>
        </w:rPr>
      </w:pPr>
      <w:r w:rsidDel="00000000" w:rsidR="00000000" w:rsidRPr="00000000">
        <w:rPr>
          <w:sz w:val="24"/>
          <w:szCs w:val="24"/>
          <w:rtl w:val="0"/>
        </w:rPr>
        <w:t xml:space="preserve">6:00 - 7:00 PM </w:t>
      </w:r>
    </w:p>
    <w:p w:rsidR="00000000" w:rsidDel="00000000" w:rsidP="00000000" w:rsidRDefault="00000000" w:rsidRPr="00000000" w14:paraId="00000046">
      <w:pPr>
        <w:numPr>
          <w:ilvl w:val="0"/>
          <w:numId w:val="1"/>
        </w:numPr>
        <w:ind w:left="720" w:hanging="360"/>
        <w:rPr>
          <w:sz w:val="24"/>
          <w:szCs w:val="24"/>
        </w:rPr>
      </w:pPr>
      <w:r w:rsidDel="00000000" w:rsidR="00000000" w:rsidRPr="00000000">
        <w:rPr>
          <w:sz w:val="24"/>
          <w:szCs w:val="24"/>
          <w:rtl w:val="0"/>
        </w:rPr>
        <w:t xml:space="preserve">Band, Orchestra and Treble Chorus - College Round Table</w:t>
      </w:r>
    </w:p>
    <w:p w:rsidR="00000000" w:rsidDel="00000000" w:rsidP="00000000" w:rsidRDefault="00000000" w:rsidRPr="00000000" w14:paraId="00000047">
      <w:pPr>
        <w:numPr>
          <w:ilvl w:val="0"/>
          <w:numId w:val="1"/>
        </w:numPr>
        <w:ind w:left="720" w:hanging="360"/>
        <w:rPr>
          <w:sz w:val="24"/>
          <w:szCs w:val="24"/>
        </w:rPr>
      </w:pPr>
      <w:r w:rsidDel="00000000" w:rsidR="00000000" w:rsidRPr="00000000">
        <w:rPr>
          <w:sz w:val="24"/>
          <w:szCs w:val="24"/>
          <w:rtl w:val="0"/>
        </w:rPr>
        <w:t xml:space="preserve">Mixed Chorus -  Master Class</w:t>
      </w:r>
    </w:p>
    <w:p w:rsidR="00000000" w:rsidDel="00000000" w:rsidP="00000000" w:rsidRDefault="00000000" w:rsidRPr="00000000" w14:paraId="00000048">
      <w:pPr>
        <w:rPr>
          <w:sz w:val="24"/>
          <w:szCs w:val="24"/>
        </w:rPr>
      </w:pPr>
      <w:r w:rsidDel="00000000" w:rsidR="00000000" w:rsidRPr="00000000">
        <w:rPr>
          <w:rtl w:val="0"/>
        </w:rPr>
      </w:r>
    </w:p>
    <w:p w:rsidR="00000000" w:rsidDel="00000000" w:rsidP="00000000" w:rsidRDefault="00000000" w:rsidRPr="00000000" w14:paraId="00000049">
      <w:pPr>
        <w:spacing w:line="276" w:lineRule="auto"/>
        <w:rPr>
          <w:sz w:val="24"/>
          <w:szCs w:val="24"/>
          <w:highlight w:val="yellow"/>
        </w:rPr>
      </w:pPr>
      <w:r w:rsidDel="00000000" w:rsidR="00000000" w:rsidRPr="00000000">
        <w:rPr>
          <w:sz w:val="24"/>
          <w:szCs w:val="24"/>
          <w:rtl w:val="0"/>
        </w:rPr>
        <w:t xml:space="preserve"> </w:t>
      </w:r>
      <w:r w:rsidDel="00000000" w:rsidR="00000000" w:rsidRPr="00000000">
        <w:rPr>
          <w:sz w:val="24"/>
          <w:szCs w:val="24"/>
          <w:highlight w:val="yellow"/>
          <w:rtl w:val="0"/>
        </w:rPr>
        <w:t xml:space="preserve">Saturday, March 6, 2021</w:t>
      </w:r>
    </w:p>
    <w:p w:rsidR="00000000" w:rsidDel="00000000" w:rsidP="00000000" w:rsidRDefault="00000000" w:rsidRPr="00000000" w14:paraId="0000004A">
      <w:pPr>
        <w:spacing w:line="276" w:lineRule="auto"/>
        <w:rPr>
          <w:sz w:val="24"/>
          <w:szCs w:val="24"/>
        </w:rPr>
      </w:pPr>
      <w:r w:rsidDel="00000000" w:rsidR="00000000" w:rsidRPr="00000000">
        <w:rPr>
          <w:rtl w:val="0"/>
        </w:rPr>
      </w:r>
    </w:p>
    <w:p w:rsidR="00000000" w:rsidDel="00000000" w:rsidP="00000000" w:rsidRDefault="00000000" w:rsidRPr="00000000" w14:paraId="0000004B">
      <w:pPr>
        <w:spacing w:line="276" w:lineRule="auto"/>
        <w:rPr>
          <w:sz w:val="24"/>
          <w:szCs w:val="24"/>
        </w:rPr>
      </w:pPr>
      <w:r w:rsidDel="00000000" w:rsidR="00000000" w:rsidRPr="00000000">
        <w:rPr>
          <w:sz w:val="24"/>
          <w:szCs w:val="24"/>
          <w:rtl w:val="0"/>
        </w:rPr>
        <w:t xml:space="preserve">8:30 AM  - students sign on</w:t>
      </w:r>
    </w:p>
    <w:p w:rsidR="00000000" w:rsidDel="00000000" w:rsidP="00000000" w:rsidRDefault="00000000" w:rsidRPr="00000000" w14:paraId="0000004C">
      <w:pPr>
        <w:spacing w:line="276" w:lineRule="auto"/>
        <w:rPr>
          <w:sz w:val="24"/>
          <w:szCs w:val="24"/>
        </w:rPr>
      </w:pPr>
      <w:r w:rsidDel="00000000" w:rsidR="00000000" w:rsidRPr="00000000">
        <w:rPr>
          <w:sz w:val="24"/>
          <w:szCs w:val="24"/>
          <w:rtl w:val="0"/>
        </w:rPr>
        <w:t xml:space="preserve">9:00 - 10:45 AM- Rehearsal</w:t>
      </w:r>
    </w:p>
    <w:p w:rsidR="00000000" w:rsidDel="00000000" w:rsidP="00000000" w:rsidRDefault="00000000" w:rsidRPr="00000000" w14:paraId="0000004D">
      <w:pPr>
        <w:spacing w:line="276" w:lineRule="auto"/>
        <w:rPr>
          <w:sz w:val="24"/>
          <w:szCs w:val="24"/>
        </w:rPr>
      </w:pPr>
      <w:r w:rsidDel="00000000" w:rsidR="00000000" w:rsidRPr="00000000">
        <w:rPr>
          <w:sz w:val="24"/>
          <w:szCs w:val="24"/>
          <w:rtl w:val="0"/>
        </w:rPr>
        <w:t xml:space="preserve">11:00  - 11:20 AM- review recording guidelines and deadlines</w:t>
      </w:r>
    </w:p>
    <w:p w:rsidR="00000000" w:rsidDel="00000000" w:rsidP="00000000" w:rsidRDefault="00000000" w:rsidRPr="00000000" w14:paraId="0000004E">
      <w:pPr>
        <w:spacing w:line="276" w:lineRule="auto"/>
        <w:rPr>
          <w:sz w:val="24"/>
          <w:szCs w:val="24"/>
        </w:rPr>
      </w:pPr>
      <w:r w:rsidDel="00000000" w:rsidR="00000000" w:rsidRPr="00000000">
        <w:rPr>
          <w:sz w:val="24"/>
          <w:szCs w:val="24"/>
          <w:rtl w:val="0"/>
        </w:rPr>
        <w:t xml:space="preserve">11:20 - 12:00 N - guest performance </w:t>
      </w:r>
    </w:p>
    <w:p w:rsidR="00000000" w:rsidDel="00000000" w:rsidP="00000000" w:rsidRDefault="00000000" w:rsidRPr="00000000" w14:paraId="0000004F">
      <w:pPr>
        <w:spacing w:line="276" w:lineRule="auto"/>
        <w:rPr>
          <w:sz w:val="24"/>
          <w:szCs w:val="24"/>
        </w:rPr>
      </w:pPr>
      <w:r w:rsidDel="00000000" w:rsidR="00000000" w:rsidRPr="00000000">
        <w:rPr>
          <w:sz w:val="24"/>
          <w:szCs w:val="24"/>
          <w:rtl w:val="0"/>
        </w:rPr>
        <w:t xml:space="preserve">1:00 - 4:00 PM - </w:t>
      </w:r>
      <w:r w:rsidDel="00000000" w:rsidR="00000000" w:rsidRPr="00000000">
        <w:rPr>
          <w:b w:val="1"/>
          <w:sz w:val="24"/>
          <w:szCs w:val="24"/>
          <w:highlight w:val="yellow"/>
          <w:rtl w:val="0"/>
        </w:rPr>
        <w:t xml:space="preserve">Optional</w:t>
      </w:r>
      <w:r w:rsidDel="00000000" w:rsidR="00000000" w:rsidRPr="00000000">
        <w:rPr>
          <w:sz w:val="24"/>
          <w:szCs w:val="24"/>
          <w:highlight w:val="yellow"/>
          <w:rtl w:val="0"/>
        </w:rPr>
        <w:t xml:space="preserve"> Mock College Auditions</w:t>
      </w:r>
      <w:r w:rsidDel="00000000" w:rsidR="00000000" w:rsidRPr="00000000">
        <w:rPr>
          <w:sz w:val="24"/>
          <w:szCs w:val="24"/>
          <w:rtl w:val="0"/>
        </w:rPr>
        <w:t xml:space="preserve"> - sign-ups open on 2/22</w:t>
      </w:r>
    </w:p>
    <w:p w:rsidR="00000000" w:rsidDel="00000000" w:rsidP="00000000" w:rsidRDefault="00000000" w:rsidRPr="00000000" w14:paraId="00000050">
      <w:pPr>
        <w:spacing w:line="276" w:lineRule="auto"/>
        <w:rPr>
          <w:sz w:val="24"/>
          <w:szCs w:val="24"/>
        </w:rPr>
      </w:pPr>
      <w:r w:rsidDel="00000000" w:rsidR="00000000" w:rsidRPr="00000000">
        <w:rPr>
          <w:rtl w:val="0"/>
        </w:rPr>
      </w:r>
    </w:p>
    <w:p w:rsidR="00000000" w:rsidDel="00000000" w:rsidP="00000000" w:rsidRDefault="00000000" w:rsidRPr="00000000" w14:paraId="00000051">
      <w:pPr>
        <w:spacing w:line="276" w:lineRule="auto"/>
        <w:rPr>
          <w:sz w:val="24"/>
          <w:szCs w:val="24"/>
        </w:rPr>
      </w:pPr>
      <w:r w:rsidDel="00000000" w:rsidR="00000000" w:rsidRPr="00000000">
        <w:rPr>
          <w:rtl w:val="0"/>
        </w:rPr>
      </w:r>
    </w:p>
    <w:p w:rsidR="00000000" w:rsidDel="00000000" w:rsidP="00000000" w:rsidRDefault="00000000" w:rsidRPr="00000000" w14:paraId="00000052">
      <w:pPr>
        <w:spacing w:line="276" w:lineRule="auto"/>
        <w:rPr>
          <w:sz w:val="24"/>
          <w:szCs w:val="24"/>
        </w:rPr>
      </w:pPr>
      <w:r w:rsidDel="00000000" w:rsidR="00000000" w:rsidRPr="00000000">
        <w:rPr>
          <w:sz w:val="24"/>
          <w:szCs w:val="24"/>
          <w:rtl w:val="0"/>
        </w:rPr>
        <w:t xml:space="preserve">Friday 3/12 @ 11:59 PM recordings are due to be turned into virtual classrooms.</w:t>
      </w:r>
    </w:p>
    <w:p w:rsidR="00000000" w:rsidDel="00000000" w:rsidP="00000000" w:rsidRDefault="00000000" w:rsidRPr="00000000" w14:paraId="00000053">
      <w:pPr>
        <w:spacing w:line="276" w:lineRule="auto"/>
        <w:rPr>
          <w:sz w:val="24"/>
          <w:szCs w:val="24"/>
        </w:rPr>
      </w:pPr>
      <w:r w:rsidDel="00000000" w:rsidR="00000000" w:rsidRPr="00000000">
        <w:rPr>
          <w:rtl w:val="0"/>
        </w:rPr>
      </w:r>
    </w:p>
    <w:p w:rsidR="00000000" w:rsidDel="00000000" w:rsidP="00000000" w:rsidRDefault="00000000" w:rsidRPr="00000000" w14:paraId="00000054">
      <w:pPr>
        <w:spacing w:line="276" w:lineRule="auto"/>
        <w:rPr>
          <w:rFonts w:ascii="Calibri" w:cs="Calibri" w:eastAsia="Calibri" w:hAnsi="Calibri"/>
          <w:sz w:val="24"/>
          <w:szCs w:val="24"/>
        </w:rPr>
      </w:pPr>
      <w:r w:rsidDel="00000000" w:rsidR="00000000" w:rsidRPr="00000000">
        <w:rPr>
          <w:sz w:val="24"/>
          <w:szCs w:val="24"/>
          <w:rtl w:val="0"/>
        </w:rPr>
        <w:t xml:space="preserve">Friday 4/23 @ 8:30 PM virtual classroom open</w:t>
      </w:r>
      <w:r w:rsidDel="00000000" w:rsidR="00000000" w:rsidRPr="00000000">
        <w:rPr>
          <w:rtl w:val="0"/>
        </w:rPr>
      </w:r>
    </w:p>
    <w:p w:rsidR="00000000" w:rsidDel="00000000" w:rsidP="00000000" w:rsidRDefault="00000000" w:rsidRPr="00000000" w14:paraId="00000055">
      <w:pPr>
        <w:jc w:val="left"/>
        <w:rPr>
          <w:rFonts w:ascii="Calibri" w:cs="Calibri" w:eastAsia="Calibri" w:hAnsi="Calibri"/>
          <w:sz w:val="24"/>
          <w:szCs w:val="24"/>
        </w:rPr>
      </w:pPr>
      <w:r w:rsidDel="00000000" w:rsidR="00000000" w:rsidRPr="00000000">
        <w:rPr>
          <w:rtl w:val="0"/>
        </w:rPr>
      </w:r>
    </w:p>
    <w:sectPr>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nafmeedorchestra.ourvirtualensemble.com/" TargetMode="External"/><Relationship Id="rId9" Type="http://schemas.openxmlformats.org/officeDocument/2006/relationships/hyperlink" Target="https://www.nafmeedtreblechoir.ourvirtualensemble.com/" TargetMode="External"/><Relationship Id="rId5" Type="http://schemas.openxmlformats.org/officeDocument/2006/relationships/styles" Target="styles.xml"/><Relationship Id="rId6" Type="http://schemas.openxmlformats.org/officeDocument/2006/relationships/hyperlink" Target="https://www.nafmeedband.ourvirtualensemble.com/" TargetMode="External"/><Relationship Id="rId7" Type="http://schemas.openxmlformats.org/officeDocument/2006/relationships/hyperlink" Target="https://www.nafmeedjazz.ourvirtualensemble.com/" TargetMode="External"/><Relationship Id="rId8" Type="http://schemas.openxmlformats.org/officeDocument/2006/relationships/hyperlink" Target="https://www.nafmeedmixedchoir.ourvirtualensem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